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7" w:rsidRPr="00403124" w:rsidRDefault="002268B7" w:rsidP="002268B7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CHEESY SHRIMP AND GRITS</w:t>
      </w:r>
    </w:p>
    <w:p w:rsidR="002268B7" w:rsidRPr="00403124" w:rsidRDefault="002268B7" w:rsidP="002268B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2268B7" w:rsidRDefault="002268B7" w:rsidP="002268B7">
      <w:pPr>
        <w:shd w:val="clear" w:color="auto" w:fill="FFFFFF"/>
        <w:rPr>
          <w:rFonts w:ascii="vollkorn" w:hAnsi="vollkorn"/>
          <w:color w:val="050505"/>
          <w:sz w:val="27"/>
        </w:rPr>
        <w:sectPr w:rsidR="002268B7" w:rsidSect="002268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2268B7" w:rsidRPr="002268B7" w:rsidRDefault="002268B7" w:rsidP="002268B7">
      <w:pPr>
        <w:shd w:val="clear" w:color="auto" w:fill="FFFFFF"/>
        <w:rPr>
          <w:rFonts w:ascii="vollkorn" w:hAnsi="vollkorn"/>
          <w:color w:val="050505"/>
          <w:sz w:val="24"/>
        </w:rPr>
        <w:sectPr w:rsidR="002268B7" w:rsidRPr="002268B7" w:rsidSect="002268B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2268B7">
        <w:rPr>
          <w:rFonts w:ascii="vollkorn" w:hAnsi="vollkorn"/>
          <w:color w:val="050505"/>
          <w:sz w:val="24"/>
        </w:rPr>
        <w:lastRenderedPageBreak/>
        <w:t>YIELD: 4 SERVINGS</w:t>
      </w:r>
      <w:r w:rsidRPr="002268B7">
        <w:rPr>
          <w:rFonts w:ascii="vollkorn" w:hAnsi="vollkorn"/>
          <w:color w:val="050505"/>
          <w:sz w:val="24"/>
        </w:rPr>
        <w:br/>
        <w:t>PREP TIME: 15 MINUTES</w:t>
      </w:r>
      <w:r w:rsidRPr="002268B7">
        <w:rPr>
          <w:rFonts w:ascii="vollkorn" w:hAnsi="vollkorn"/>
          <w:color w:val="050505"/>
          <w:sz w:val="24"/>
        </w:rPr>
        <w:br/>
        <w:t>COOK TIME: 20 MINUTES</w:t>
      </w:r>
    </w:p>
    <w:p w:rsidR="002268B7" w:rsidRDefault="002268B7" w:rsidP="002268B7">
      <w:pPr>
        <w:shd w:val="clear" w:color="auto" w:fill="FFFFFF"/>
        <w:jc w:val="center"/>
        <w:rPr>
          <w:rFonts w:ascii="vollkorn" w:hAnsi="vollkorn"/>
          <w:color w:val="050505"/>
          <w:sz w:val="27"/>
        </w:rPr>
        <w:sectPr w:rsidR="002268B7" w:rsidSect="002268B7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INGREDIENTS: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268B7" w:rsidRDefault="002268B7" w:rsidP="002268B7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· 2 cups low-fat milk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2 cups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teaspoon kosher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cup yellow cornmeal grits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2 tablespoons salted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cup shredded white cheddar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4 slices bacon,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· 1 1/2 pounds shrimp, peeled and deveined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1/2 cups chopped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3 garlic cloves, minced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3 tablespoons cornstarch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268B7" w:rsidRDefault="002268B7" w:rsidP="002268B7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2268B7" w:rsidSect="002268B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· 1 1/2 cups low sodium chicken broth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· 1 cup heavy cream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tablespoon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teaspoon cayenne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 teaspoon hot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1/2 teaspoon kosher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· 1/2 teaspoon fresh ground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1/2 cup chopped green onions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· 1/4 cup chopped parsley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268B7" w:rsidRPr="00403124" w:rsidRDefault="002268B7" w:rsidP="002268B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2268B7">
        <w:rPr>
          <w:rFonts w:ascii="vollkorn" w:hAnsi="vollkorn"/>
          <w:b/>
          <w:color w:val="050505"/>
          <w:sz w:val="27"/>
          <w:u w:val="single"/>
        </w:rPr>
        <w:lastRenderedPageBreak/>
        <w:t>DIRECTIONS: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1. In a large pot over medium heat, add the milk, water and salt. Bring to a simmer.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2. Whisk in the grits and continue whisking until they begin to thicken. (This will help eliminate lumps.)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3. Continue to cook the grits for 10 to 15 minutes, stirring occasionally, until thickened.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4. Stir in the butter and cheese. Cover and set aside.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5. In a large skillet, cook the bacon over medium-high heat until crisp. Transfer to a paper towel lined platter using a slotted spoon to drain.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6. Return the skillet to the heat and add the shrimp to the pan. Cook for 1 to 2 minutes on each side.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7. Transfer the shrimp to a platter and keep warm.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8. Add the onions to the skillet and cook until softened.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9. Stir in the garlic and cook for 1 minute.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10. Sprinkle the cornstarch over the onions/garlic and cook for an additional minute.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11. Whisk in the chicken stock and cook until the sauce begins to thicken.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12. Whisk in the cream, butter, cayenne pepper, hot sauce, salt </w:t>
      </w:r>
      <w:r w:rsidRPr="00403124">
        <w:rPr>
          <w:rFonts w:ascii="vollkorn" w:hAnsi="vollkorn"/>
          <w:color w:val="050505"/>
          <w:sz w:val="27"/>
        </w:rPr>
        <w:lastRenderedPageBreak/>
        <w:t>and pepper. Continue cooking until the sauce starts to thicken more.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13. Return the shrimp to the pan and cook for 3 to 4 minutes- making sure not to overcook the shrimp.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14. Stir in the bacon, green onions and parsley.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15. Spoon about 1 cup grits onto a plate and top with 4 to 5 shrimp. Pour about 1 cup gravy over the shrimp. Repeat with remaining grits and shrimp.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16. Serve immediately.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hyperlink r:id="rId13" w:history="1">
        <w:r w:rsidRPr="002268B7">
          <w:rPr>
            <w:rStyle w:val="Hyperlink"/>
            <w:rFonts w:ascii="vollkorn" w:hAnsi="vollkorn"/>
            <w:sz w:val="27"/>
          </w:rPr>
          <w:t>https://www.recipegirl.com/cheesy-shrimp-and-grits/</w:t>
        </w:r>
      </w:hyperlink>
    </w:p>
    <w:p w:rsidR="004405ED" w:rsidRPr="002268B7" w:rsidRDefault="004405ED" w:rsidP="002268B7">
      <w:pPr>
        <w:rPr>
          <w:rStyle w:val="auto-style431"/>
          <w:sz w:val="18"/>
          <w:szCs w:val="28"/>
        </w:rPr>
      </w:pPr>
    </w:p>
    <w:sectPr w:rsidR="004405ED" w:rsidRPr="002268B7" w:rsidSect="002268B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AB" w:rsidRDefault="008349AB" w:rsidP="00E039EC">
      <w:r>
        <w:separator/>
      </w:r>
    </w:p>
  </w:endnote>
  <w:endnote w:type="continuationSeparator" w:id="1">
    <w:p w:rsidR="008349AB" w:rsidRDefault="008349AB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349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349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34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AB" w:rsidRDefault="008349AB" w:rsidP="00E039EC">
      <w:r>
        <w:separator/>
      </w:r>
    </w:p>
  </w:footnote>
  <w:footnote w:type="continuationSeparator" w:id="1">
    <w:p w:rsidR="008349AB" w:rsidRDefault="008349AB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10D9"/>
    <w:rsid w:val="00706564"/>
    <w:rsid w:val="0074417E"/>
    <w:rsid w:val="00746051"/>
    <w:rsid w:val="0075391F"/>
    <w:rsid w:val="007E3842"/>
    <w:rsid w:val="00823A0F"/>
    <w:rsid w:val="008349AB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recipegirl.com/cheesy-shrimp-and-grit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2019-01-08T00:05:00Z</dcterms:created>
  <dcterms:modified xsi:type="dcterms:W3CDTF">2019-01-08T00:05:00Z</dcterms:modified>
</cp:coreProperties>
</file>