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5C" w:rsidRPr="00CE215C" w:rsidRDefault="00CE215C" w:rsidP="00CE215C">
      <w:pPr>
        <w:shd w:val="clear" w:color="auto" w:fill="FFFFFF"/>
        <w:jc w:val="center"/>
        <w:rPr>
          <w:rFonts w:ascii="vollkorn" w:hAnsi="vollkorn"/>
          <w:b/>
          <w:bCs/>
          <w:color w:val="E40404"/>
          <w:sz w:val="27"/>
          <w:u w:val="single"/>
        </w:rPr>
      </w:pPr>
      <w:r w:rsidRPr="00CE215C">
        <w:rPr>
          <w:rFonts w:ascii="vollkorn" w:hAnsi="vollkorn"/>
          <w:b/>
          <w:bCs/>
          <w:color w:val="E40404"/>
          <w:sz w:val="27"/>
          <w:u w:val="single"/>
        </w:rPr>
        <w:t>TRADERS JOE'S PANCAKE BREAD RECIPE (COPYCAT)</w:t>
      </w:r>
    </w:p>
    <w:p w:rsidR="00CE215C" w:rsidRPr="005F4CBE" w:rsidRDefault="00CE215C" w:rsidP="00CE215C">
      <w:pPr>
        <w:pStyle w:val="NoSpacing"/>
      </w:pPr>
    </w:p>
    <w:p w:rsidR="00CE215C" w:rsidRPr="005F4CBE" w:rsidRDefault="00CE215C" w:rsidP="00CE215C">
      <w:pPr>
        <w:pStyle w:val="NoSpacing"/>
      </w:pPr>
      <w:r w:rsidRPr="005F4CBE">
        <w:t>PREP TIME</w:t>
      </w:r>
    </w:p>
    <w:p w:rsidR="00CE215C" w:rsidRPr="005F4CBE" w:rsidRDefault="00CE215C" w:rsidP="00CE215C">
      <w:pPr>
        <w:pStyle w:val="NoSpacing"/>
      </w:pPr>
      <w:r w:rsidRPr="005F4CBE">
        <w:t>10 mins</w:t>
      </w:r>
    </w:p>
    <w:p w:rsidR="00CE215C" w:rsidRPr="005F4CBE" w:rsidRDefault="00CE215C" w:rsidP="00CE215C">
      <w:pPr>
        <w:pStyle w:val="NoSpacing"/>
      </w:pPr>
      <w:r w:rsidRPr="005F4CBE">
        <w:t>COOK TIME</w:t>
      </w:r>
    </w:p>
    <w:p w:rsidR="00CE215C" w:rsidRPr="005F4CBE" w:rsidRDefault="00CE215C" w:rsidP="00CE215C">
      <w:pPr>
        <w:pStyle w:val="NoSpacing"/>
      </w:pPr>
      <w:r w:rsidRPr="005F4CBE">
        <w:t>1 hr</w:t>
      </w:r>
    </w:p>
    <w:p w:rsidR="00CE215C" w:rsidRPr="005F4CBE" w:rsidRDefault="00CE215C" w:rsidP="00CE215C">
      <w:pPr>
        <w:pStyle w:val="NoSpacing"/>
      </w:pPr>
      <w:r w:rsidRPr="005F4CBE">
        <w:t>TOTAL TIME</w:t>
      </w:r>
    </w:p>
    <w:p w:rsidR="00CE215C" w:rsidRPr="005F4CBE" w:rsidRDefault="00CE215C" w:rsidP="00CE215C">
      <w:pPr>
        <w:pStyle w:val="NoSpacing"/>
      </w:pPr>
      <w:r w:rsidRPr="005F4CBE">
        <w:t>1 hr 10 mins</w:t>
      </w:r>
    </w:p>
    <w:p w:rsidR="00CE215C" w:rsidRPr="005F4CBE" w:rsidRDefault="00CE215C" w:rsidP="00CE215C">
      <w:pPr>
        <w:pStyle w:val="NoSpacing"/>
      </w:pPr>
    </w:p>
    <w:p w:rsidR="00CE215C" w:rsidRPr="005F4CBE" w:rsidRDefault="00CE215C" w:rsidP="00CE215C">
      <w:pPr>
        <w:pStyle w:val="NoSpacing"/>
      </w:pPr>
      <w:r w:rsidRPr="005F4CBE">
        <w:t>There's a new bread in town: Trader Joe's Pancake Bread. After sampling it, I'm sharing my version of Trader Joe's Pancake Bread Recipe.</w:t>
      </w:r>
    </w:p>
    <w:p w:rsidR="00CE215C" w:rsidRDefault="00CE215C" w:rsidP="00CE215C">
      <w:pPr>
        <w:pStyle w:val="NoSpacing"/>
      </w:pPr>
    </w:p>
    <w:p w:rsidR="00CE215C" w:rsidRDefault="00CE215C" w:rsidP="00CE215C">
      <w:pPr>
        <w:pStyle w:val="NoSpacing"/>
      </w:pPr>
    </w:p>
    <w:p w:rsidR="00CE215C" w:rsidRDefault="00CE215C" w:rsidP="00CE215C">
      <w:pPr>
        <w:pStyle w:val="NoSpacing"/>
      </w:pPr>
    </w:p>
    <w:p w:rsidR="00CE215C" w:rsidRDefault="00CE215C" w:rsidP="00CE215C">
      <w:pPr>
        <w:pStyle w:val="NoSpacing"/>
      </w:pPr>
    </w:p>
    <w:p w:rsidR="00CE215C" w:rsidRPr="005F4CBE" w:rsidRDefault="00CE215C" w:rsidP="00CE215C">
      <w:pPr>
        <w:pStyle w:val="NoSpacing"/>
      </w:pPr>
      <w:r w:rsidRPr="005F4CBE">
        <w:lastRenderedPageBreak/>
        <w:t>INGREDIENTS</w:t>
      </w:r>
    </w:p>
    <w:p w:rsidR="00CE215C" w:rsidRPr="005F4CBE" w:rsidRDefault="00CE215C" w:rsidP="00CE215C">
      <w:pPr>
        <w:pStyle w:val="NoSpacing"/>
      </w:pPr>
      <w:r w:rsidRPr="005F4CBE">
        <w:t>Bread:</w:t>
      </w:r>
    </w:p>
    <w:p w:rsidR="00CE215C" w:rsidRDefault="00CE215C" w:rsidP="00CE215C">
      <w:pPr>
        <w:pStyle w:val="NoSpacing"/>
        <w:sectPr w:rsidR="00CE215C" w:rsidSect="00CE215C">
          <w:headerReference w:type="even" r:id="rId7"/>
          <w:headerReference w:type="default" r:id="rId8"/>
          <w:headerReference w:type="first" r:id="rId9"/>
          <w:pgSz w:w="8640" w:h="5760"/>
          <w:pgMar w:top="720" w:right="720" w:bottom="720" w:left="720" w:header="288" w:footer="288" w:gutter="0"/>
          <w:cols w:space="720"/>
          <w:docGrid w:linePitch="360"/>
        </w:sectPr>
      </w:pPr>
    </w:p>
    <w:p w:rsidR="00CE215C" w:rsidRPr="005F4CBE" w:rsidRDefault="00CE215C" w:rsidP="00CE215C">
      <w:pPr>
        <w:pStyle w:val="NoSpacing"/>
      </w:pPr>
      <w:r w:rsidRPr="005F4CBE">
        <w:lastRenderedPageBreak/>
        <w:t>2 cups all-purpose flour</w:t>
      </w:r>
    </w:p>
    <w:p w:rsidR="00CE215C" w:rsidRPr="005F4CBE" w:rsidRDefault="00CE215C" w:rsidP="00CE215C">
      <w:pPr>
        <w:pStyle w:val="NoSpacing"/>
      </w:pPr>
      <w:r w:rsidRPr="005F4CBE">
        <w:t>1 teaspoon baking soda</w:t>
      </w:r>
    </w:p>
    <w:p w:rsidR="00CE215C" w:rsidRPr="005F4CBE" w:rsidRDefault="00CE215C" w:rsidP="00CE215C">
      <w:pPr>
        <w:pStyle w:val="NoSpacing"/>
      </w:pPr>
      <w:r w:rsidRPr="005F4CBE">
        <w:t>1/2 teaspoon baking powder</w:t>
      </w:r>
    </w:p>
    <w:p w:rsidR="00CE215C" w:rsidRPr="005F4CBE" w:rsidRDefault="00CE215C" w:rsidP="00CE215C">
      <w:pPr>
        <w:pStyle w:val="NoSpacing"/>
      </w:pPr>
      <w:r w:rsidRPr="005F4CBE">
        <w:t>1/4 teaspoon salt</w:t>
      </w:r>
    </w:p>
    <w:p w:rsidR="00CE215C" w:rsidRPr="005F4CBE" w:rsidRDefault="00CE215C" w:rsidP="00CE215C">
      <w:pPr>
        <w:pStyle w:val="NoSpacing"/>
      </w:pPr>
      <w:r w:rsidRPr="005F4CBE">
        <w:t>1/2 cup unsalted butter - softened</w:t>
      </w:r>
    </w:p>
    <w:p w:rsidR="00CE215C" w:rsidRPr="005F4CBE" w:rsidRDefault="00CE215C" w:rsidP="00CE215C">
      <w:pPr>
        <w:pStyle w:val="NoSpacing"/>
      </w:pPr>
      <w:r w:rsidRPr="005F4CBE">
        <w:lastRenderedPageBreak/>
        <w:t>1 cup sugar</w:t>
      </w:r>
    </w:p>
    <w:p w:rsidR="00CE215C" w:rsidRPr="005F4CBE" w:rsidRDefault="00CE215C" w:rsidP="00CE215C">
      <w:pPr>
        <w:pStyle w:val="NoSpacing"/>
      </w:pPr>
      <w:r w:rsidRPr="005F4CBE">
        <w:t>2 eggs</w:t>
      </w:r>
    </w:p>
    <w:p w:rsidR="00CE215C" w:rsidRPr="005F4CBE" w:rsidRDefault="00CE215C" w:rsidP="00CE215C">
      <w:pPr>
        <w:pStyle w:val="NoSpacing"/>
      </w:pPr>
      <w:r w:rsidRPr="005F4CBE">
        <w:t>1/2 cup pure maple syrup</w:t>
      </w:r>
    </w:p>
    <w:p w:rsidR="00CE215C" w:rsidRPr="005F4CBE" w:rsidRDefault="00CE215C" w:rsidP="00CE215C">
      <w:pPr>
        <w:pStyle w:val="NoSpacing"/>
      </w:pPr>
      <w:r w:rsidRPr="005F4CBE">
        <w:t>1 cup sour cream</w:t>
      </w:r>
    </w:p>
    <w:p w:rsidR="00CE215C" w:rsidRPr="005F4CBE" w:rsidRDefault="00CE215C" w:rsidP="00CE215C">
      <w:pPr>
        <w:pStyle w:val="NoSpacing"/>
      </w:pPr>
      <w:r w:rsidRPr="005F4CBE">
        <w:t>1 teaspoon vanilla</w:t>
      </w:r>
    </w:p>
    <w:p w:rsidR="00CE215C" w:rsidRDefault="00CE215C" w:rsidP="00CE215C">
      <w:pPr>
        <w:pStyle w:val="NoSpacing"/>
        <w:sectPr w:rsidR="00CE215C" w:rsidSect="00CE215C">
          <w:type w:val="continuous"/>
          <w:pgSz w:w="8640" w:h="5760"/>
          <w:pgMar w:top="720" w:right="720" w:bottom="720" w:left="720" w:header="288" w:footer="288" w:gutter="0"/>
          <w:cols w:num="2" w:space="720"/>
          <w:docGrid w:linePitch="360"/>
        </w:sectPr>
      </w:pPr>
    </w:p>
    <w:p w:rsidR="00CE215C" w:rsidRDefault="00CE215C" w:rsidP="00CE215C">
      <w:pPr>
        <w:pStyle w:val="NoSpacing"/>
      </w:pPr>
    </w:p>
    <w:p w:rsidR="00CE215C" w:rsidRPr="005F4CBE" w:rsidRDefault="00CE215C" w:rsidP="00CE215C">
      <w:pPr>
        <w:pStyle w:val="NoSpacing"/>
      </w:pPr>
      <w:r w:rsidRPr="005F4CBE">
        <w:t>Topping:</w:t>
      </w:r>
    </w:p>
    <w:p w:rsidR="00CE215C" w:rsidRPr="005F4CBE" w:rsidRDefault="00CE215C" w:rsidP="00CE215C">
      <w:pPr>
        <w:pStyle w:val="NoSpacing"/>
      </w:pPr>
      <w:r w:rsidRPr="005F4CBE">
        <w:t>2 tablespoons sugar</w:t>
      </w:r>
    </w:p>
    <w:p w:rsidR="00CE215C" w:rsidRPr="005F4CBE" w:rsidRDefault="00CE215C" w:rsidP="00CE215C">
      <w:pPr>
        <w:pStyle w:val="NoSpacing"/>
      </w:pPr>
      <w:r w:rsidRPr="005F4CBE">
        <w:t>1 teaspoon all-purpose flour</w:t>
      </w:r>
    </w:p>
    <w:p w:rsidR="00CE215C" w:rsidRPr="005F4CBE" w:rsidRDefault="00CE215C" w:rsidP="00CE215C">
      <w:pPr>
        <w:pStyle w:val="NoSpacing"/>
      </w:pPr>
      <w:r w:rsidRPr="005F4CBE">
        <w:t>1/2 teaspoon cinnamon</w:t>
      </w:r>
    </w:p>
    <w:p w:rsidR="00297455" w:rsidRDefault="00297455">
      <w:pPr>
        <w:rPr>
          <w:rFonts w:asciiTheme="minorHAnsi" w:eastAsiaTheme="minorHAnsi" w:hAnsiTheme="minorHAnsi" w:cstheme="minorBidi"/>
          <w:sz w:val="22"/>
          <w:szCs w:val="22"/>
        </w:rPr>
      </w:pPr>
      <w:r>
        <w:br w:type="page"/>
      </w:r>
    </w:p>
    <w:p w:rsidR="00CE215C" w:rsidRPr="005F4CBE" w:rsidRDefault="00CE215C" w:rsidP="00CE215C">
      <w:pPr>
        <w:pStyle w:val="NoSpacing"/>
      </w:pPr>
      <w:r w:rsidRPr="005F4CBE">
        <w:lastRenderedPageBreak/>
        <w:t>INSTRUCTIONS</w:t>
      </w:r>
    </w:p>
    <w:p w:rsidR="00CE215C" w:rsidRPr="005F4CBE" w:rsidRDefault="00CE215C" w:rsidP="00CE215C">
      <w:pPr>
        <w:pStyle w:val="NoSpacing"/>
      </w:pPr>
      <w:r w:rsidRPr="005F4CBE">
        <w:t>Begin by preheating your oven to 350 degrees F. Grease and flour a 9x5-inch loaf pan; set aside.</w:t>
      </w:r>
    </w:p>
    <w:p w:rsidR="00CE215C" w:rsidRPr="005F4CBE" w:rsidRDefault="00CE215C" w:rsidP="00CE215C">
      <w:pPr>
        <w:pStyle w:val="NoSpacing"/>
      </w:pPr>
      <w:r w:rsidRPr="005F4CBE">
        <w:t>In a small bowl, prepare the topping by whisking together the flour, sugar, and cinnamon. Set aside.</w:t>
      </w:r>
    </w:p>
    <w:p w:rsidR="00CE215C" w:rsidRPr="005F4CBE" w:rsidRDefault="00CE215C" w:rsidP="00CE215C">
      <w:pPr>
        <w:pStyle w:val="NoSpacing"/>
      </w:pPr>
    </w:p>
    <w:p w:rsidR="00CE215C" w:rsidRPr="005F4CBE" w:rsidRDefault="00CE215C" w:rsidP="00CE215C">
      <w:pPr>
        <w:pStyle w:val="NoSpacing"/>
      </w:pPr>
      <w:r w:rsidRPr="005F4CBE">
        <w:t>Then, for the bread, in a large bowl whisk together the flour, baking soda, baking powder, and salt.</w:t>
      </w:r>
    </w:p>
    <w:p w:rsidR="00CE215C" w:rsidRPr="005F4CBE" w:rsidRDefault="00CE215C" w:rsidP="00CE215C">
      <w:pPr>
        <w:pStyle w:val="NoSpacing"/>
      </w:pPr>
      <w:r w:rsidRPr="005F4CBE">
        <w:t>In a medium size bowl, with a handheld (or electric mixer) beat the softened butter about three minutes until it's light and airy. Add the sugar and beat about four minutes until it's well incorporated. Next, add the eggs one at a time, mixing in the first one before adding the second. Finally, beat in the pure maple syrup, sour cream, and the vanilla.</w:t>
      </w:r>
    </w:p>
    <w:p w:rsidR="00CE215C" w:rsidRPr="005F4CBE" w:rsidRDefault="00CE215C" w:rsidP="00CE215C">
      <w:pPr>
        <w:pStyle w:val="NoSpacing"/>
      </w:pPr>
      <w:r w:rsidRPr="005F4CBE">
        <w:t>Now gently incorporate the wet ingredients into the dry. Mix until just combined, being careful not to overmix. The final mixture will be more the consistency of dough rather than runny like cake batter.</w:t>
      </w:r>
    </w:p>
    <w:p w:rsidR="00CE215C" w:rsidRPr="005F4CBE" w:rsidRDefault="00CE215C" w:rsidP="00CE215C">
      <w:pPr>
        <w:pStyle w:val="NoSpacing"/>
      </w:pPr>
      <w:r w:rsidRPr="005F4CBE">
        <w:lastRenderedPageBreak/>
        <w:t>Spread the mixture into your prepared loaf pan.</w:t>
      </w:r>
    </w:p>
    <w:p w:rsidR="00CE215C" w:rsidRPr="005F4CBE" w:rsidRDefault="00CE215C" w:rsidP="00CE215C">
      <w:pPr>
        <w:pStyle w:val="NoSpacing"/>
      </w:pPr>
      <w:r w:rsidRPr="005F4CBE">
        <w:t>Finally, sprinkle the flour, sugar, and cinnamon mixture evenly over the top of the loaf.</w:t>
      </w:r>
    </w:p>
    <w:p w:rsidR="00CE215C" w:rsidRPr="005F4CBE" w:rsidRDefault="00CE215C" w:rsidP="00CE215C">
      <w:pPr>
        <w:pStyle w:val="NoSpacing"/>
      </w:pPr>
      <w:r w:rsidRPr="005F4CBE">
        <w:t>Bake at 350 degrees F for 55-60 minutes. The loaf is done when a toothpick (or wood skewer) inserted near the center comes out clean.</w:t>
      </w:r>
    </w:p>
    <w:p w:rsidR="00CE215C" w:rsidRPr="005F4CBE" w:rsidRDefault="00CE215C" w:rsidP="00CE215C">
      <w:pPr>
        <w:pStyle w:val="NoSpacing"/>
      </w:pPr>
      <w:r w:rsidRPr="005F4CBE">
        <w:t>Allow the loaf to cool in the pan for about 20 minutes. Gently run a butter knife around the edge of the pan to loosen the loaf. Remove the loaf from the pan to finish cooling.</w:t>
      </w:r>
    </w:p>
    <w:p w:rsidR="00CE215C" w:rsidRPr="005F4CBE" w:rsidRDefault="00CE215C" w:rsidP="00CE215C">
      <w:pPr>
        <w:pStyle w:val="NoSpacing"/>
      </w:pPr>
    </w:p>
    <w:p w:rsidR="00CE215C" w:rsidRPr="005F4CBE" w:rsidRDefault="00CE215C" w:rsidP="00CE215C">
      <w:pPr>
        <w:pStyle w:val="NoSpacing"/>
      </w:pPr>
      <w:hyperlink r:id="rId10" w:history="1">
        <w:r w:rsidRPr="00CE215C">
          <w:rPr>
            <w:rStyle w:val="Hyperlink"/>
          </w:rPr>
          <w:t>https://inspiredbycharm.com/traders-joes-pancake-bread-recipe-copycat/</w:t>
        </w:r>
      </w:hyperlink>
    </w:p>
    <w:p w:rsidR="007267B9" w:rsidRPr="00834FBF" w:rsidRDefault="007267B9" w:rsidP="00CE215C">
      <w:pPr>
        <w:shd w:val="clear" w:color="auto" w:fill="FFFFFF"/>
        <w:rPr>
          <w:rFonts w:asciiTheme="minorHAnsi" w:hAnsiTheme="minorHAnsi" w:cstheme="minorHAnsi"/>
          <w:sz w:val="26"/>
          <w:szCs w:val="26"/>
        </w:rPr>
      </w:pPr>
    </w:p>
    <w:sectPr w:rsidR="007267B9" w:rsidRPr="00834FBF" w:rsidSect="00CE215C">
      <w:type w:val="continuous"/>
      <w:pgSz w:w="8640" w:h="576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4C3" w:rsidRDefault="000B34C3">
      <w:r>
        <w:separator/>
      </w:r>
    </w:p>
  </w:endnote>
  <w:endnote w:type="continuationSeparator" w:id="1">
    <w:p w:rsidR="000B34C3" w:rsidRDefault="000B3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4C3" w:rsidRDefault="000B34C3">
      <w:r>
        <w:separator/>
      </w:r>
    </w:p>
  </w:footnote>
  <w:footnote w:type="continuationSeparator" w:id="1">
    <w:p w:rsidR="000B34C3" w:rsidRDefault="000B3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0E64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16.6pt;height:277.4pt;z-index:-251658752;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0E64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416.6pt;height:277.4pt;z-index:-251657728;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0E64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16.6pt;height:277.4pt;z-index:-251659776;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43D"/>
    <w:multiLevelType w:val="hybridMultilevel"/>
    <w:tmpl w:val="37ECE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15468D"/>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652874"/>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E401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78020EE"/>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E234FB"/>
    <w:multiLevelType w:val="multilevel"/>
    <w:tmpl w:val="F64C505C"/>
    <w:lvl w:ilvl="0">
      <w:start w:val="1"/>
      <w:numFmt w:val="decimal"/>
      <w:pStyle w:val="Directions"/>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D763ECB"/>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0CE04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2"/>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3249B9"/>
    <w:rsid w:val="000643B3"/>
    <w:rsid w:val="000942BC"/>
    <w:rsid w:val="000B34C3"/>
    <w:rsid w:val="000E64DA"/>
    <w:rsid w:val="000E6D36"/>
    <w:rsid w:val="00135500"/>
    <w:rsid w:val="0015295F"/>
    <w:rsid w:val="00162986"/>
    <w:rsid w:val="001737EF"/>
    <w:rsid w:val="001B0DBC"/>
    <w:rsid w:val="001E0FD6"/>
    <w:rsid w:val="0024293F"/>
    <w:rsid w:val="002539A1"/>
    <w:rsid w:val="00294B45"/>
    <w:rsid w:val="00297455"/>
    <w:rsid w:val="002D5F26"/>
    <w:rsid w:val="003249B9"/>
    <w:rsid w:val="00324C95"/>
    <w:rsid w:val="003449DD"/>
    <w:rsid w:val="00363CFD"/>
    <w:rsid w:val="003A31C2"/>
    <w:rsid w:val="003A6261"/>
    <w:rsid w:val="003D15EC"/>
    <w:rsid w:val="004135A5"/>
    <w:rsid w:val="004E676C"/>
    <w:rsid w:val="005103A4"/>
    <w:rsid w:val="00605767"/>
    <w:rsid w:val="0068627A"/>
    <w:rsid w:val="007012A7"/>
    <w:rsid w:val="007267B9"/>
    <w:rsid w:val="00743C1C"/>
    <w:rsid w:val="0079123A"/>
    <w:rsid w:val="007C4289"/>
    <w:rsid w:val="007C56F7"/>
    <w:rsid w:val="007C734D"/>
    <w:rsid w:val="00813A44"/>
    <w:rsid w:val="00814728"/>
    <w:rsid w:val="00834FBF"/>
    <w:rsid w:val="008947A6"/>
    <w:rsid w:val="008D41CD"/>
    <w:rsid w:val="00914FB7"/>
    <w:rsid w:val="0098550F"/>
    <w:rsid w:val="009C6AA9"/>
    <w:rsid w:val="00A00870"/>
    <w:rsid w:val="00A23D2E"/>
    <w:rsid w:val="00AA0CA0"/>
    <w:rsid w:val="00AF36C2"/>
    <w:rsid w:val="00B703F2"/>
    <w:rsid w:val="00B77C69"/>
    <w:rsid w:val="00BC7DFE"/>
    <w:rsid w:val="00BF4A69"/>
    <w:rsid w:val="00C10152"/>
    <w:rsid w:val="00C306A5"/>
    <w:rsid w:val="00C503E6"/>
    <w:rsid w:val="00C55B0B"/>
    <w:rsid w:val="00C626BE"/>
    <w:rsid w:val="00CE215C"/>
    <w:rsid w:val="00D05300"/>
    <w:rsid w:val="00D83A1D"/>
    <w:rsid w:val="00DA1702"/>
    <w:rsid w:val="00DC2E06"/>
    <w:rsid w:val="00E105CB"/>
    <w:rsid w:val="00E24C7A"/>
    <w:rsid w:val="00E51C49"/>
    <w:rsid w:val="00E861FD"/>
    <w:rsid w:val="00E94809"/>
    <w:rsid w:val="00E969E4"/>
    <w:rsid w:val="00EF582B"/>
    <w:rsid w:val="00F71A97"/>
    <w:rsid w:val="00F97557"/>
    <w:rsid w:val="00FD1BDF"/>
    <w:rsid w:val="00FD5F99"/>
    <w:rsid w:val="00FF7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B9"/>
    <w:rPr>
      <w:rFonts w:ascii="Trebuchet MS" w:hAnsi="Trebuchet MS"/>
      <w:sz w:val="18"/>
      <w:szCs w:val="24"/>
    </w:rPr>
  </w:style>
  <w:style w:type="paragraph" w:styleId="Heading1">
    <w:name w:val="heading 1"/>
    <w:basedOn w:val="Normal"/>
    <w:next w:val="Normal"/>
    <w:qFormat/>
    <w:rsid w:val="007267B9"/>
    <w:pPr>
      <w:keepNext/>
      <w:spacing w:after="60"/>
      <w:outlineLvl w:val="0"/>
    </w:pPr>
    <w:rPr>
      <w:rFonts w:cs="Arial"/>
      <w:b/>
      <w:bCs/>
      <w:kern w:val="32"/>
      <w:sz w:val="24"/>
      <w:szCs w:val="32"/>
    </w:rPr>
  </w:style>
  <w:style w:type="paragraph" w:styleId="Heading2">
    <w:name w:val="heading 2"/>
    <w:basedOn w:val="Normal"/>
    <w:next w:val="Normal"/>
    <w:qFormat/>
    <w:rsid w:val="007267B9"/>
    <w:pPr>
      <w:keepNext/>
      <w:spacing w:before="60" w:after="60"/>
      <w:outlineLvl w:val="1"/>
    </w:pPr>
    <w:rPr>
      <w:rFonts w:cs="Arial"/>
      <w:b/>
      <w:bCs/>
      <w:iCs/>
      <w:szCs w:val="28"/>
    </w:rPr>
  </w:style>
  <w:style w:type="paragraph" w:styleId="Heading3">
    <w:name w:val="heading 3"/>
    <w:basedOn w:val="Normal"/>
    <w:next w:val="Normal"/>
    <w:qFormat/>
    <w:rsid w:val="003249B9"/>
    <w:pPr>
      <w:keepNext/>
      <w:spacing w:before="6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A00870"/>
    <w:rPr>
      <w:i/>
    </w:rPr>
  </w:style>
  <w:style w:type="paragraph" w:customStyle="1" w:styleId="Directions">
    <w:name w:val="Directions"/>
    <w:basedOn w:val="Normal"/>
    <w:rsid w:val="007267B9"/>
    <w:pPr>
      <w:numPr>
        <w:numId w:val="8"/>
      </w:numPr>
      <w:tabs>
        <w:tab w:val="clear" w:pos="360"/>
        <w:tab w:val="left" w:pos="288"/>
      </w:tabs>
      <w:spacing w:after="60"/>
      <w:ind w:left="288" w:hanging="288"/>
    </w:pPr>
    <w:rPr>
      <w:sz w:val="16"/>
    </w:rPr>
  </w:style>
  <w:style w:type="paragraph" w:customStyle="1" w:styleId="Ingredients">
    <w:name w:val="Ingredients"/>
    <w:basedOn w:val="Normal"/>
    <w:rsid w:val="00D05300"/>
    <w:pPr>
      <w:tabs>
        <w:tab w:val="left" w:pos="936"/>
      </w:tabs>
    </w:pPr>
  </w:style>
  <w:style w:type="paragraph" w:styleId="Header">
    <w:name w:val="header"/>
    <w:basedOn w:val="Normal"/>
    <w:rsid w:val="005103A4"/>
    <w:pPr>
      <w:tabs>
        <w:tab w:val="center" w:pos="4320"/>
        <w:tab w:val="right" w:pos="8640"/>
      </w:tabs>
    </w:pPr>
  </w:style>
  <w:style w:type="paragraph" w:styleId="Footer">
    <w:name w:val="footer"/>
    <w:basedOn w:val="Normal"/>
    <w:rsid w:val="00BF4A69"/>
    <w:pPr>
      <w:tabs>
        <w:tab w:val="center" w:pos="4320"/>
        <w:tab w:val="right" w:pos="8640"/>
      </w:tabs>
      <w:jc w:val="right"/>
    </w:pPr>
    <w:rPr>
      <w:sz w:val="16"/>
    </w:rPr>
  </w:style>
  <w:style w:type="paragraph" w:styleId="NoSpacing">
    <w:name w:val="No Spacing"/>
    <w:uiPriority w:val="1"/>
    <w:qFormat/>
    <w:rsid w:val="00AF36C2"/>
    <w:rPr>
      <w:rFonts w:asciiTheme="minorHAnsi" w:eastAsiaTheme="minorHAnsi" w:hAnsiTheme="minorHAnsi" w:cstheme="minorBidi"/>
      <w:sz w:val="22"/>
      <w:szCs w:val="22"/>
    </w:rPr>
  </w:style>
  <w:style w:type="character" w:styleId="Hyperlink">
    <w:name w:val="Hyperlink"/>
    <w:basedOn w:val="DefaultParagraphFont"/>
    <w:rsid w:val="00834FB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spiredbycharm.com/traders-joes-pancake-bread-recipe-copycat/"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Recipe Card Template 1up 4x6</vt:lpstr>
    </vt:vector>
  </TitlesOfParts>
  <Company>Vertex42 LLC</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 Card Template 1up 4x6</dc:title>
  <dc:creator>Vertex42.com</dc:creator>
  <cp:keywords>recipe cards, recipe template</cp:keywords>
  <dc:description>(c) 2010-2015 Vertex42 LLC. All Rights Reserved.</dc:description>
  <cp:lastModifiedBy>Dawn Shindledecker</cp:lastModifiedBy>
  <cp:revision>2</cp:revision>
  <cp:lastPrinted>2010-05-04T20:57:00Z</cp:lastPrinted>
  <dcterms:created xsi:type="dcterms:W3CDTF">2021-11-06T21:28:00Z</dcterms:created>
  <dcterms:modified xsi:type="dcterms:W3CDTF">2021-11-06T21:28:00Z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2010-2015 Vertex42 LLC</vt:lpwstr>
  </property>
  <property fmtid="{D5CDD505-2E9C-101B-9397-08002B2CF9AE}" pid="3" name="Version">
    <vt:lpwstr>1.0.0</vt:lpwstr>
  </property>
</Properties>
</file>